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>
      <w:pPr>
        <w:jc w:val="center"/>
        <w:rPr>
          <w:rFonts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社会工作优秀案例申报表</w:t>
      </w:r>
    </w:p>
    <w:tbl>
      <w:tblPr>
        <w:tblStyle w:val="6"/>
        <w:tblpPr w:leftFromText="180" w:rightFromText="180" w:vertAnchor="text" w:horzAnchor="page" w:tblpXSpec="center" w:tblpY="101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601"/>
        <w:gridCol w:w="1628"/>
        <w:gridCol w:w="699"/>
        <w:gridCol w:w="7"/>
        <w:gridCol w:w="1269"/>
        <w:gridCol w:w="93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案例名称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服务领域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0"/>
              </w:rPr>
              <w:t>服务对象类型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专业方法类型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 xml:space="preserve">个案工作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 xml:space="preserve">小组工作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 xml:space="preserve">社区工作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其他（注明：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案例实施时间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年   月   日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案例简述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案例申报主体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（案例作者）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姓    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职业资格</w:t>
            </w:r>
          </w:p>
        </w:tc>
        <w:tc>
          <w:tcPr>
            <w:tcW w:w="5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 xml:space="preserve">助理社会工作师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社会工作师（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已在我市登记）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工作单位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职    务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联系手机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0"/>
              </w:rPr>
              <w:t>电子邮箱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申报承诺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480" w:firstLineChars="200"/>
              <w:rPr>
                <w:sz w:val="24"/>
                <w:szCs w:val="20"/>
              </w:rPr>
            </w:pPr>
          </w:p>
          <w:p>
            <w:pPr>
              <w:spacing w:line="0" w:lineRule="atLeast"/>
              <w:ind w:firstLine="480" w:firstLineChars="2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本人</w:t>
            </w:r>
            <w:r>
              <w:rPr>
                <w:sz w:val="24"/>
                <w:szCs w:val="20"/>
              </w:rPr>
              <w:t>保证</w:t>
            </w:r>
            <w:r>
              <w:rPr>
                <w:rFonts w:hint="eastAsia"/>
                <w:sz w:val="24"/>
                <w:szCs w:val="20"/>
              </w:rPr>
              <w:t>案例</w:t>
            </w:r>
            <w:r>
              <w:rPr>
                <w:sz w:val="24"/>
                <w:szCs w:val="20"/>
              </w:rPr>
              <w:t>申报材料真实、合法、有效，</w:t>
            </w:r>
            <w:r>
              <w:rPr>
                <w:rFonts w:hint="eastAsia"/>
                <w:sz w:val="24"/>
                <w:szCs w:val="20"/>
              </w:rPr>
              <w:t>涉及服务对象的内容已征得服务对象同意申报，</w:t>
            </w:r>
            <w:r>
              <w:rPr>
                <w:sz w:val="24"/>
                <w:szCs w:val="20"/>
              </w:rPr>
              <w:t>并承担相应责任。</w:t>
            </w:r>
          </w:p>
          <w:p>
            <w:pPr>
              <w:spacing w:line="0" w:lineRule="atLeast"/>
              <w:rPr>
                <w:rFonts w:hAnsi="仿宋_GB2312"/>
                <w:sz w:val="24"/>
                <w:szCs w:val="20"/>
              </w:rPr>
            </w:pPr>
          </w:p>
          <w:p>
            <w:pPr>
              <w:spacing w:line="0" w:lineRule="atLeast"/>
              <w:ind w:firstLine="3840" w:firstLineChars="1600"/>
              <w:rPr>
                <w:sz w:val="24"/>
                <w:szCs w:val="20"/>
              </w:rPr>
            </w:pPr>
            <w:r>
              <w:rPr>
                <w:rFonts w:hint="eastAsia" w:hAnsi="仿宋_GB2312"/>
                <w:sz w:val="24"/>
                <w:szCs w:val="20"/>
              </w:rPr>
              <w:t>申报人</w:t>
            </w:r>
            <w:r>
              <w:rPr>
                <w:rFonts w:hAnsi="仿宋_GB2312"/>
                <w:sz w:val="24"/>
                <w:szCs w:val="20"/>
              </w:rPr>
              <w:t>签字：</w:t>
            </w:r>
          </w:p>
          <w:p>
            <w:pPr>
              <w:spacing w:line="0" w:lineRule="atLeast"/>
              <w:ind w:firstLine="5400" w:firstLineChars="2250"/>
              <w:rPr>
                <w:sz w:val="24"/>
                <w:szCs w:val="20"/>
              </w:rPr>
            </w:pPr>
            <w:r>
              <w:rPr>
                <w:rFonts w:hAnsi="仿宋_GB2312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Ansi="仿宋_GB2312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Ansi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 w:hAnsi="仿宋_GB2312"/>
                <w:b/>
                <w:bCs/>
                <w:sz w:val="24"/>
                <w:szCs w:val="20"/>
              </w:rPr>
              <w:t>所在单位</w:t>
            </w:r>
            <w:r>
              <w:rPr>
                <w:rFonts w:hAnsi="仿宋_GB2312"/>
                <w:b/>
                <w:bCs/>
                <w:sz w:val="24"/>
                <w:szCs w:val="20"/>
              </w:rPr>
              <w:t>意见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sz w:val="24"/>
                <w:szCs w:val="20"/>
              </w:rPr>
            </w:pPr>
          </w:p>
          <w:p>
            <w:pPr>
              <w:spacing w:line="0" w:lineRule="atLeast"/>
              <w:ind w:firstLine="3720" w:firstLineChars="1550"/>
              <w:jc w:val="left"/>
              <w:rPr>
                <w:rFonts w:hAnsi="仿宋_GB2312"/>
                <w:sz w:val="24"/>
                <w:szCs w:val="20"/>
                <w:lang w:val="zh-CN"/>
              </w:rPr>
            </w:pPr>
          </w:p>
          <w:p>
            <w:pPr>
              <w:spacing w:line="0" w:lineRule="atLeast"/>
              <w:ind w:firstLine="3720" w:firstLineChars="1550"/>
              <w:jc w:val="left"/>
              <w:rPr>
                <w:sz w:val="24"/>
                <w:szCs w:val="20"/>
              </w:rPr>
            </w:pPr>
            <w:r>
              <w:rPr>
                <w:rFonts w:hint="eastAsia" w:hAnsi="仿宋_GB2312"/>
                <w:sz w:val="24"/>
                <w:szCs w:val="20"/>
                <w:lang w:val="zh-CN"/>
              </w:rPr>
              <w:t>（盖章）</w:t>
            </w:r>
          </w:p>
          <w:p>
            <w:pPr>
              <w:spacing w:line="0" w:lineRule="atLeast"/>
              <w:ind w:firstLine="3120" w:firstLineChars="1300"/>
              <w:rPr>
                <w:sz w:val="24"/>
                <w:szCs w:val="20"/>
              </w:rPr>
            </w:pPr>
            <w:r>
              <w:rPr>
                <w:rFonts w:hAnsi="仿宋_GB2312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Ansi="仿宋_GB2312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Ansi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hAnsi="仿宋_GB2312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Ansi="仿宋_GB2312"/>
                <w:b/>
                <w:bCs/>
                <w:sz w:val="24"/>
                <w:szCs w:val="20"/>
              </w:rPr>
              <w:t>市</w:t>
            </w:r>
            <w:r>
              <w:rPr>
                <w:rFonts w:hint="eastAsia" w:hAnsi="仿宋_GB2312"/>
                <w:b/>
                <w:bCs/>
                <w:sz w:val="24"/>
                <w:szCs w:val="20"/>
                <w:lang w:val="en-US" w:eastAsia="zh-CN"/>
              </w:rPr>
              <w:t>社工协会</w:t>
            </w:r>
          </w:p>
          <w:p>
            <w:pPr>
              <w:spacing w:line="0" w:lineRule="atLeas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Ansi="仿宋_GB2312"/>
                <w:b/>
                <w:bCs/>
                <w:sz w:val="24"/>
                <w:szCs w:val="20"/>
              </w:rPr>
              <w:t>意见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</w:t>
            </w:r>
          </w:p>
          <w:p>
            <w:pPr>
              <w:spacing w:line="0" w:lineRule="atLeast"/>
              <w:rPr>
                <w:sz w:val="24"/>
                <w:szCs w:val="20"/>
              </w:rPr>
            </w:pPr>
          </w:p>
          <w:p>
            <w:pPr>
              <w:spacing w:line="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</w:t>
            </w:r>
          </w:p>
          <w:p>
            <w:pPr>
              <w:spacing w:line="0" w:lineRule="atLeast"/>
              <w:ind w:firstLine="2160" w:firstLineChars="900"/>
              <w:jc w:val="left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sz w:val="24"/>
                <w:szCs w:val="20"/>
              </w:rPr>
              <w:t xml:space="preserve">          </w:t>
            </w:r>
            <w:r>
              <w:rPr>
                <w:rFonts w:hAnsi="仿宋_GB2312"/>
                <w:sz w:val="24"/>
                <w:szCs w:val="20"/>
                <w:lang w:val="zh-CN"/>
              </w:rPr>
              <w:t>汕头市</w:t>
            </w:r>
            <w:r>
              <w:rPr>
                <w:rFonts w:hint="eastAsia" w:hAnsi="仿宋_GB2312"/>
                <w:sz w:val="24"/>
                <w:szCs w:val="20"/>
                <w:lang w:val="en-US" w:eastAsia="zh-CN"/>
              </w:rPr>
              <w:t>社会工作者协会</w:t>
            </w:r>
          </w:p>
          <w:p>
            <w:pPr>
              <w:spacing w:line="0" w:lineRule="atLeast"/>
              <w:ind w:firstLine="3840" w:firstLineChars="1600"/>
              <w:rPr>
                <w:sz w:val="24"/>
                <w:szCs w:val="20"/>
              </w:rPr>
            </w:pPr>
            <w:r>
              <w:rPr>
                <w:rFonts w:hAnsi="仿宋_GB2312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Ansi="仿宋_GB2312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Ansi="仿宋_GB2312"/>
                <w:sz w:val="24"/>
                <w:szCs w:val="20"/>
              </w:rPr>
              <w:t>日</w:t>
            </w:r>
          </w:p>
        </w:tc>
      </w:tr>
    </w:tbl>
    <w:p>
      <w:pPr>
        <w:pStyle w:val="5"/>
        <w:widowControl/>
        <w:wordWrap w:val="0"/>
        <w:spacing w:before="0" w:beforeAutospacing="0" w:after="0" w:afterAutospacing="0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c5YWRhODliZDQ5MDQwMWM2MTVkNmUwNGEyMTUifQ=="/>
  </w:docVars>
  <w:rsids>
    <w:rsidRoot w:val="4A1B60F8"/>
    <w:rsid w:val="00691BFB"/>
    <w:rsid w:val="00C64AA5"/>
    <w:rsid w:val="00CD3C3F"/>
    <w:rsid w:val="00F81B5A"/>
    <w:rsid w:val="03A74512"/>
    <w:rsid w:val="0C7906E0"/>
    <w:rsid w:val="1A120B28"/>
    <w:rsid w:val="22A57A20"/>
    <w:rsid w:val="25495791"/>
    <w:rsid w:val="33310823"/>
    <w:rsid w:val="3860650D"/>
    <w:rsid w:val="3AB67959"/>
    <w:rsid w:val="3E2E6E32"/>
    <w:rsid w:val="3EC109FD"/>
    <w:rsid w:val="3FDA7EE4"/>
    <w:rsid w:val="40D5269D"/>
    <w:rsid w:val="4A1B60F8"/>
    <w:rsid w:val="69973EB9"/>
    <w:rsid w:val="6CFE2996"/>
    <w:rsid w:val="78082AF5"/>
    <w:rsid w:val="7D2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默认"/>
    <w:qFormat/>
    <w:uiPriority w:val="0"/>
    <w:rPr>
      <w:rFonts w:ascii="Arial Unicode MS" w:hAnsi="Arial Unicode MS" w:eastAsia="宋体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2345</Words>
  <Characters>2420</Characters>
  <Lines>18</Lines>
  <Paragraphs>5</Paragraphs>
  <TotalTime>9</TotalTime>
  <ScaleCrop>false</ScaleCrop>
  <LinksUpToDate>false</LinksUpToDate>
  <CharactersWithSpaces>2501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2019-10-08T02:27:00Z</dcterms:created>
  <dc:creator>Zhanghc</dc:creator>
  <cp:lastModifiedBy>Administrator</cp:lastModifiedBy>
  <cp:lastPrinted>2019-11-04T09:07:00Z</cp:lastPrinted>
  <dcterms:modified xsi:type="dcterms:W3CDTF">2022-11-21T10:10:46Z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3092417EAC5D4D779C5F76B5D6439496</vt:lpwstr>
  </property>
</Properties>
</file>