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3E" w:rsidRDefault="00652C3E" w:rsidP="00652C3E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 w:rsidRPr="003B3447">
        <w:rPr>
          <w:rFonts w:ascii="方正小标宋简体" w:eastAsia="方正小标宋简体" w:hint="eastAsia"/>
          <w:sz w:val="36"/>
          <w:szCs w:val="36"/>
        </w:rPr>
        <w:t>汕头市2015年度广东省社会工作者</w:t>
      </w:r>
    </w:p>
    <w:p w:rsidR="00652C3E" w:rsidRPr="003B3447" w:rsidRDefault="00652C3E" w:rsidP="00652C3E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 w:rsidRPr="003B3447">
        <w:rPr>
          <w:rFonts w:ascii="方正小标宋简体" w:eastAsia="方正小标宋简体" w:hint="eastAsia"/>
          <w:sz w:val="36"/>
          <w:szCs w:val="36"/>
        </w:rPr>
        <w:t>职业水平登记证书领取清单</w:t>
      </w:r>
    </w:p>
    <w:p w:rsidR="00652C3E" w:rsidRDefault="00652C3E" w:rsidP="00652C3E">
      <w:pPr>
        <w:widowControl/>
        <w:jc w:val="center"/>
        <w:rPr>
          <w:rFonts w:ascii="微软简标宋" w:eastAsia="微软简标宋"/>
          <w:sz w:val="36"/>
          <w:szCs w:val="36"/>
        </w:rPr>
      </w:pPr>
    </w:p>
    <w:tbl>
      <w:tblPr>
        <w:tblStyle w:val="a3"/>
        <w:tblW w:w="5000" w:type="pct"/>
        <w:jc w:val="center"/>
        <w:tblLook w:val="04A0"/>
      </w:tblPr>
      <w:tblGrid>
        <w:gridCol w:w="2333"/>
        <w:gridCol w:w="3696"/>
        <w:gridCol w:w="2821"/>
        <w:gridCol w:w="210"/>
      </w:tblGrid>
      <w:tr w:rsidR="00652C3E" w:rsidTr="00652C3E">
        <w:trPr>
          <w:jc w:val="center"/>
        </w:trPr>
        <w:tc>
          <w:tcPr>
            <w:tcW w:w="128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52C3E" w:rsidRPr="00941D6D" w:rsidRDefault="00652C3E" w:rsidP="000763BC">
            <w:pPr>
              <w:widowControl/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工作</w:t>
            </w:r>
            <w:r w:rsidRPr="00941D6D">
              <w:rPr>
                <w:rFonts w:ascii="黑体" w:eastAsia="黑体" w:hAnsi="黑体" w:hint="eastAsia"/>
                <w:sz w:val="30"/>
                <w:szCs w:val="30"/>
              </w:rPr>
              <w:t>单位：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52C3E" w:rsidRPr="00941D6D" w:rsidRDefault="00652C3E" w:rsidP="000763BC">
            <w:pPr>
              <w:widowControl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673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52C3E" w:rsidRPr="00941D6D" w:rsidRDefault="00652C3E" w:rsidP="000763BC">
            <w:pPr>
              <w:widowControl/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652C3E" w:rsidRPr="00941D6D" w:rsidTr="00652C3E">
        <w:trPr>
          <w:jc w:val="center"/>
        </w:trPr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C3E" w:rsidRPr="00941D6D" w:rsidRDefault="00652C3E" w:rsidP="000763BC">
            <w:pPr>
              <w:widowControl/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1D6D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040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52C3E" w:rsidRDefault="00652C3E" w:rsidP="000763BC">
            <w:pPr>
              <w:widowControl/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1D6D">
              <w:rPr>
                <w:rFonts w:ascii="黑体" w:eastAsia="黑体" w:hAnsi="黑体" w:hint="eastAsia"/>
                <w:sz w:val="28"/>
                <w:szCs w:val="28"/>
              </w:rPr>
              <w:t>证书等级</w:t>
            </w:r>
          </w:p>
          <w:p w:rsidR="00652C3E" w:rsidRPr="00D33194" w:rsidRDefault="00652C3E" w:rsidP="000763BC">
            <w:pPr>
              <w:widowControl/>
              <w:spacing w:line="3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33194">
              <w:rPr>
                <w:rFonts w:ascii="黑体" w:eastAsia="黑体" w:hAnsi="黑体" w:hint="eastAsia"/>
                <w:sz w:val="18"/>
                <w:szCs w:val="18"/>
              </w:rPr>
              <w:t>（社会工作师/助理社会工作师）</w:t>
            </w:r>
          </w:p>
        </w:tc>
        <w:tc>
          <w:tcPr>
            <w:tcW w:w="1673" w:type="pct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52C3E" w:rsidRDefault="00652C3E" w:rsidP="000763BC">
            <w:pPr>
              <w:widowControl/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1D6D">
              <w:rPr>
                <w:rFonts w:ascii="黑体" w:eastAsia="黑体" w:hAnsi="黑体" w:hint="eastAsia"/>
                <w:sz w:val="28"/>
                <w:szCs w:val="28"/>
              </w:rPr>
              <w:t>获得职业水平证书时间</w:t>
            </w:r>
          </w:p>
          <w:p w:rsidR="00652C3E" w:rsidRPr="00941D6D" w:rsidRDefault="00652C3E" w:rsidP="000763BC">
            <w:pPr>
              <w:widowControl/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33194">
              <w:rPr>
                <w:rFonts w:ascii="黑体" w:eastAsia="黑体" w:hAnsi="黑体" w:hint="eastAsia"/>
                <w:sz w:val="18"/>
                <w:szCs w:val="18"/>
              </w:rPr>
              <w:t>（2013年/2014年/其他）</w:t>
            </w:r>
          </w:p>
        </w:tc>
      </w:tr>
      <w:tr w:rsidR="00652C3E" w:rsidTr="00652C3E">
        <w:trPr>
          <w:jc w:val="center"/>
        </w:trPr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2C3E" w:rsidRDefault="00652C3E" w:rsidP="000763BC">
            <w:pPr>
              <w:widowControl/>
              <w:jc w:val="center"/>
              <w:rPr>
                <w:rFonts w:ascii="微软简标宋" w:eastAsia="微软简标宋"/>
                <w:sz w:val="36"/>
                <w:szCs w:val="36"/>
              </w:rPr>
            </w:pPr>
          </w:p>
        </w:tc>
        <w:tc>
          <w:tcPr>
            <w:tcW w:w="2040" w:type="pct"/>
            <w:vAlign w:val="center"/>
          </w:tcPr>
          <w:p w:rsidR="00652C3E" w:rsidRDefault="00652C3E" w:rsidP="000763BC">
            <w:pPr>
              <w:widowControl/>
              <w:jc w:val="center"/>
              <w:rPr>
                <w:rFonts w:ascii="微软简标宋" w:eastAsia="微软简标宋"/>
                <w:sz w:val="36"/>
                <w:szCs w:val="36"/>
              </w:rPr>
            </w:pPr>
          </w:p>
        </w:tc>
        <w:tc>
          <w:tcPr>
            <w:tcW w:w="1673" w:type="pct"/>
            <w:gridSpan w:val="2"/>
            <w:tcBorders>
              <w:right w:val="single" w:sz="6" w:space="0" w:color="auto"/>
            </w:tcBorders>
            <w:vAlign w:val="center"/>
          </w:tcPr>
          <w:p w:rsidR="00652C3E" w:rsidRDefault="00652C3E" w:rsidP="000763BC">
            <w:pPr>
              <w:widowControl/>
              <w:jc w:val="center"/>
              <w:rPr>
                <w:rFonts w:ascii="微软简标宋" w:eastAsia="微软简标宋"/>
                <w:sz w:val="36"/>
                <w:szCs w:val="36"/>
              </w:rPr>
            </w:pPr>
          </w:p>
        </w:tc>
      </w:tr>
      <w:tr w:rsidR="00652C3E" w:rsidTr="00652C3E">
        <w:trPr>
          <w:jc w:val="center"/>
        </w:trPr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2C3E" w:rsidRDefault="00652C3E" w:rsidP="000763BC">
            <w:pPr>
              <w:widowControl/>
              <w:jc w:val="center"/>
              <w:rPr>
                <w:rFonts w:ascii="微软简标宋" w:eastAsia="微软简标宋"/>
                <w:sz w:val="36"/>
                <w:szCs w:val="36"/>
              </w:rPr>
            </w:pPr>
          </w:p>
        </w:tc>
        <w:tc>
          <w:tcPr>
            <w:tcW w:w="2040" w:type="pct"/>
            <w:vAlign w:val="center"/>
          </w:tcPr>
          <w:p w:rsidR="00652C3E" w:rsidRDefault="00652C3E" w:rsidP="000763BC">
            <w:pPr>
              <w:widowControl/>
              <w:jc w:val="center"/>
              <w:rPr>
                <w:rFonts w:ascii="微软简标宋" w:eastAsia="微软简标宋"/>
                <w:sz w:val="36"/>
                <w:szCs w:val="36"/>
              </w:rPr>
            </w:pPr>
          </w:p>
        </w:tc>
        <w:tc>
          <w:tcPr>
            <w:tcW w:w="1673" w:type="pct"/>
            <w:gridSpan w:val="2"/>
            <w:tcBorders>
              <w:right w:val="single" w:sz="6" w:space="0" w:color="auto"/>
            </w:tcBorders>
            <w:vAlign w:val="center"/>
          </w:tcPr>
          <w:p w:rsidR="00652C3E" w:rsidRDefault="00652C3E" w:rsidP="000763BC">
            <w:pPr>
              <w:widowControl/>
              <w:jc w:val="center"/>
              <w:rPr>
                <w:rFonts w:ascii="微软简标宋" w:eastAsia="微软简标宋"/>
                <w:sz w:val="36"/>
                <w:szCs w:val="36"/>
              </w:rPr>
            </w:pPr>
          </w:p>
        </w:tc>
      </w:tr>
      <w:tr w:rsidR="00652C3E" w:rsidTr="00652C3E">
        <w:trPr>
          <w:jc w:val="center"/>
        </w:trPr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2C3E" w:rsidRDefault="00652C3E" w:rsidP="000763BC">
            <w:pPr>
              <w:widowControl/>
              <w:jc w:val="center"/>
              <w:rPr>
                <w:rFonts w:ascii="微软简标宋" w:eastAsia="微软简标宋"/>
                <w:sz w:val="36"/>
                <w:szCs w:val="36"/>
              </w:rPr>
            </w:pPr>
          </w:p>
        </w:tc>
        <w:tc>
          <w:tcPr>
            <w:tcW w:w="2040" w:type="pct"/>
            <w:vAlign w:val="center"/>
          </w:tcPr>
          <w:p w:rsidR="00652C3E" w:rsidRDefault="00652C3E" w:rsidP="000763BC">
            <w:pPr>
              <w:widowControl/>
              <w:jc w:val="center"/>
              <w:rPr>
                <w:rFonts w:ascii="微软简标宋" w:eastAsia="微软简标宋"/>
                <w:sz w:val="36"/>
                <w:szCs w:val="36"/>
              </w:rPr>
            </w:pPr>
          </w:p>
        </w:tc>
        <w:tc>
          <w:tcPr>
            <w:tcW w:w="1673" w:type="pct"/>
            <w:gridSpan w:val="2"/>
            <w:tcBorders>
              <w:right w:val="single" w:sz="6" w:space="0" w:color="auto"/>
            </w:tcBorders>
            <w:vAlign w:val="center"/>
          </w:tcPr>
          <w:p w:rsidR="00652C3E" w:rsidRDefault="00652C3E" w:rsidP="000763BC">
            <w:pPr>
              <w:widowControl/>
              <w:jc w:val="center"/>
              <w:rPr>
                <w:rFonts w:ascii="微软简标宋" w:eastAsia="微软简标宋"/>
                <w:sz w:val="36"/>
                <w:szCs w:val="36"/>
              </w:rPr>
            </w:pPr>
          </w:p>
        </w:tc>
      </w:tr>
      <w:tr w:rsidR="00652C3E" w:rsidTr="00652C3E">
        <w:trPr>
          <w:jc w:val="center"/>
        </w:trPr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2C3E" w:rsidRDefault="00652C3E" w:rsidP="000763BC">
            <w:pPr>
              <w:widowControl/>
              <w:jc w:val="center"/>
              <w:rPr>
                <w:rFonts w:ascii="微软简标宋" w:eastAsia="微软简标宋"/>
                <w:sz w:val="36"/>
                <w:szCs w:val="36"/>
              </w:rPr>
            </w:pPr>
          </w:p>
        </w:tc>
        <w:tc>
          <w:tcPr>
            <w:tcW w:w="2040" w:type="pct"/>
            <w:tcBorders>
              <w:bottom w:val="single" w:sz="4" w:space="0" w:color="auto"/>
            </w:tcBorders>
            <w:vAlign w:val="center"/>
          </w:tcPr>
          <w:p w:rsidR="00652C3E" w:rsidRDefault="00652C3E" w:rsidP="000763BC">
            <w:pPr>
              <w:widowControl/>
              <w:jc w:val="center"/>
              <w:rPr>
                <w:rFonts w:ascii="微软简标宋" w:eastAsia="微软简标宋"/>
                <w:sz w:val="36"/>
                <w:szCs w:val="36"/>
              </w:rPr>
            </w:pPr>
          </w:p>
        </w:tc>
        <w:tc>
          <w:tcPr>
            <w:tcW w:w="1673" w:type="pct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652C3E" w:rsidRDefault="00652C3E" w:rsidP="000763BC">
            <w:pPr>
              <w:widowControl/>
              <w:jc w:val="center"/>
              <w:rPr>
                <w:rFonts w:ascii="微软简标宋" w:eastAsia="微软简标宋"/>
                <w:sz w:val="36"/>
                <w:szCs w:val="36"/>
              </w:rPr>
            </w:pPr>
          </w:p>
        </w:tc>
      </w:tr>
      <w:tr w:rsidR="00652C3E" w:rsidTr="00652C3E">
        <w:trPr>
          <w:jc w:val="center"/>
        </w:trPr>
        <w:tc>
          <w:tcPr>
            <w:tcW w:w="1287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52C3E" w:rsidRDefault="00652C3E" w:rsidP="000763BC">
            <w:pPr>
              <w:widowControl/>
              <w:jc w:val="center"/>
              <w:rPr>
                <w:rFonts w:ascii="微软简标宋" w:eastAsia="微软简标宋"/>
                <w:sz w:val="36"/>
                <w:szCs w:val="36"/>
              </w:rPr>
            </w:pPr>
          </w:p>
        </w:tc>
        <w:tc>
          <w:tcPr>
            <w:tcW w:w="2040" w:type="pct"/>
            <w:tcBorders>
              <w:bottom w:val="single" w:sz="6" w:space="0" w:color="auto"/>
            </w:tcBorders>
            <w:vAlign w:val="center"/>
          </w:tcPr>
          <w:p w:rsidR="00652C3E" w:rsidRDefault="00652C3E" w:rsidP="000763BC">
            <w:pPr>
              <w:widowControl/>
              <w:jc w:val="center"/>
              <w:rPr>
                <w:rFonts w:ascii="微软简标宋" w:eastAsia="微软简标宋"/>
                <w:sz w:val="36"/>
                <w:szCs w:val="36"/>
              </w:rPr>
            </w:pPr>
          </w:p>
        </w:tc>
        <w:tc>
          <w:tcPr>
            <w:tcW w:w="1673" w:type="pct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652C3E" w:rsidRDefault="00652C3E" w:rsidP="000763BC">
            <w:pPr>
              <w:widowControl/>
              <w:jc w:val="center"/>
              <w:rPr>
                <w:rFonts w:ascii="微软简标宋" w:eastAsia="微软简标宋"/>
                <w:sz w:val="36"/>
                <w:szCs w:val="36"/>
              </w:rPr>
            </w:pPr>
          </w:p>
        </w:tc>
      </w:tr>
      <w:tr w:rsidR="00652C3E" w:rsidTr="00652C3E">
        <w:trPr>
          <w:gridAfter w:val="1"/>
          <w:wAfter w:w="117" w:type="pct"/>
          <w:jc w:val="center"/>
        </w:trPr>
        <w:tc>
          <w:tcPr>
            <w:tcW w:w="128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2C3E" w:rsidRDefault="00652C3E" w:rsidP="000763BC">
            <w:pPr>
              <w:widowControl/>
              <w:jc w:val="center"/>
              <w:rPr>
                <w:rFonts w:ascii="微软简标宋" w:eastAsia="微软简标宋"/>
                <w:sz w:val="36"/>
                <w:szCs w:val="36"/>
              </w:rPr>
            </w:pPr>
          </w:p>
        </w:tc>
        <w:tc>
          <w:tcPr>
            <w:tcW w:w="2040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52C3E" w:rsidRDefault="00652C3E" w:rsidP="000763BC">
            <w:pPr>
              <w:widowControl/>
              <w:jc w:val="right"/>
              <w:rPr>
                <w:rFonts w:ascii="微软简标宋" w:eastAsia="微软简标宋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  <w:r w:rsidRPr="00103DE7">
              <w:rPr>
                <w:rFonts w:ascii="黑体" w:eastAsia="黑体" w:hAnsi="黑体" w:hint="eastAsia"/>
                <w:sz w:val="28"/>
                <w:szCs w:val="28"/>
              </w:rPr>
              <w:t>经办人：</w:t>
            </w:r>
          </w:p>
        </w:tc>
        <w:tc>
          <w:tcPr>
            <w:tcW w:w="155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2C3E" w:rsidRPr="00103DE7" w:rsidRDefault="00652C3E" w:rsidP="000763BC">
            <w:pPr>
              <w:widowControl/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652C3E" w:rsidRPr="00941D6D" w:rsidRDefault="00652C3E" w:rsidP="00652C3E">
      <w:pPr>
        <w:widowControl/>
        <w:jc w:val="center"/>
        <w:rPr>
          <w:rFonts w:ascii="微软简标宋" w:eastAsia="微软简标宋"/>
          <w:sz w:val="36"/>
          <w:szCs w:val="36"/>
        </w:rPr>
      </w:pPr>
    </w:p>
    <w:p w:rsidR="009B56CB" w:rsidRDefault="009B56CB"/>
    <w:sectPr w:rsidR="009B56CB" w:rsidSect="00F44FEC">
      <w:pgSz w:w="11906" w:h="16838"/>
      <w:pgMar w:top="2041" w:right="1588" w:bottom="1985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2C3E"/>
    <w:rsid w:val="00652C3E"/>
    <w:rsid w:val="009B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2016-04-11T03:49:00Z</dcterms:created>
  <dcterms:modified xsi:type="dcterms:W3CDTF">2016-04-11T03:49:00Z</dcterms:modified>
</cp:coreProperties>
</file>